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D702A" w:rsidR="006D702A" w:rsidP="00B839AC" w:rsidRDefault="006D702A" w14:paraId="3A56E834" wp14:textId="77777777">
      <w:pPr>
        <w:spacing w:after="0" w:line="240" w:lineRule="auto"/>
        <w:jc w:val="center"/>
        <w:rPr>
          <w:sz w:val="44"/>
          <w:szCs w:val="44"/>
        </w:rPr>
      </w:pPr>
      <w:r w:rsidRPr="006D702A">
        <w:rPr>
          <w:sz w:val="44"/>
          <w:szCs w:val="44"/>
        </w:rPr>
        <w:t>Harrison County Community Foundation</w:t>
      </w:r>
    </w:p>
    <w:p xmlns:wp14="http://schemas.microsoft.com/office/word/2010/wordml" w:rsidR="006D702A" w:rsidP="006D702A" w:rsidRDefault="006D702A" w14:paraId="6FBD0C3F" wp14:textId="77777777">
      <w:pPr>
        <w:spacing w:after="0" w:line="240" w:lineRule="auto"/>
        <w:jc w:val="center"/>
        <w:rPr>
          <w:sz w:val="32"/>
          <w:szCs w:val="32"/>
        </w:rPr>
      </w:pPr>
      <w:r>
        <w:rPr>
          <w:sz w:val="32"/>
          <w:szCs w:val="32"/>
        </w:rPr>
        <w:t>Dual Credit Program</w:t>
      </w:r>
    </w:p>
    <w:p xmlns:wp14="http://schemas.microsoft.com/office/word/2010/wordml" w:rsidR="001319C2" w:rsidP="006D702A" w:rsidRDefault="001E1B1A" w14:paraId="3001FCF4" wp14:textId="77777777">
      <w:pPr>
        <w:spacing w:after="0" w:line="240" w:lineRule="auto"/>
        <w:jc w:val="center"/>
        <w:rPr>
          <w:sz w:val="32"/>
          <w:szCs w:val="32"/>
        </w:rPr>
      </w:pPr>
      <w:r>
        <w:rPr>
          <w:sz w:val="32"/>
          <w:szCs w:val="32"/>
        </w:rPr>
        <w:t>2020-2021</w:t>
      </w:r>
      <w:r w:rsidR="001319C2">
        <w:rPr>
          <w:sz w:val="32"/>
          <w:szCs w:val="32"/>
        </w:rPr>
        <w:t xml:space="preserve"> School Year</w:t>
      </w:r>
    </w:p>
    <w:p xmlns:wp14="http://schemas.microsoft.com/office/word/2010/wordml" w:rsidR="006D702A" w:rsidP="006D702A" w:rsidRDefault="006D702A" w14:paraId="672A6659" wp14:textId="77777777">
      <w:pPr>
        <w:spacing w:after="0" w:line="240" w:lineRule="auto"/>
      </w:pPr>
    </w:p>
    <w:p xmlns:wp14="http://schemas.microsoft.com/office/word/2010/wordml" w:rsidR="00AA5A1A" w:rsidP="006D702A" w:rsidRDefault="00AA5A1A" w14:paraId="0A37501D" wp14:textId="77777777">
      <w:pPr>
        <w:spacing w:after="0" w:line="240" w:lineRule="auto"/>
      </w:pPr>
    </w:p>
    <w:p xmlns:wp14="http://schemas.microsoft.com/office/word/2010/wordml" w:rsidRPr="008273ED" w:rsidR="00827933" w:rsidP="006D702A" w:rsidRDefault="00D31F9D" w14:paraId="01AB4FC6" wp14:textId="77777777">
      <w:pPr>
        <w:spacing w:after="0" w:line="240" w:lineRule="auto"/>
        <w:rPr>
          <w:sz w:val="22"/>
        </w:rPr>
      </w:pPr>
      <w:r w:rsidRPr="008273ED">
        <w:rPr>
          <w:sz w:val="22"/>
        </w:rPr>
        <w:t>T</w:t>
      </w:r>
      <w:r w:rsidRPr="008273ED" w:rsidR="00BD2222">
        <w:rPr>
          <w:sz w:val="22"/>
        </w:rPr>
        <w:t xml:space="preserve">he </w:t>
      </w:r>
      <w:r w:rsidRPr="008273ED" w:rsidR="009A6297">
        <w:rPr>
          <w:sz w:val="22"/>
        </w:rPr>
        <w:t xml:space="preserve">Harrison County Community </w:t>
      </w:r>
      <w:r w:rsidRPr="008273ED" w:rsidR="00BD2222">
        <w:rPr>
          <w:sz w:val="22"/>
        </w:rPr>
        <w:t>Foundation</w:t>
      </w:r>
      <w:r w:rsidRPr="008273ED" w:rsidR="009A6297">
        <w:rPr>
          <w:sz w:val="22"/>
        </w:rPr>
        <w:t xml:space="preserve"> (HCCF) </w:t>
      </w:r>
      <w:r w:rsidRPr="008273ED" w:rsidR="006D4746">
        <w:rPr>
          <w:sz w:val="22"/>
        </w:rPr>
        <w:t xml:space="preserve">is allocating resources to support high school students in pursuing dual credit classes. HCCF intent is to maximize dual credit opportunities at little or no cost to the students. HCCF </w:t>
      </w:r>
      <w:r w:rsidRPr="008273ED" w:rsidR="009A6297">
        <w:rPr>
          <w:sz w:val="22"/>
        </w:rPr>
        <w:t>will</w:t>
      </w:r>
      <w:r w:rsidRPr="008273ED" w:rsidR="006D702A">
        <w:rPr>
          <w:sz w:val="22"/>
        </w:rPr>
        <w:t xml:space="preserve"> provide reimburseme</w:t>
      </w:r>
      <w:r w:rsidRPr="008273ED" w:rsidR="006D4746">
        <w:rPr>
          <w:sz w:val="22"/>
        </w:rPr>
        <w:t>nt to Harrison County schools in</w:t>
      </w:r>
      <w:r w:rsidRPr="008273ED" w:rsidR="006D702A">
        <w:rPr>
          <w:sz w:val="22"/>
        </w:rPr>
        <w:t xml:space="preserve"> support</w:t>
      </w:r>
      <w:r w:rsidRPr="008273ED" w:rsidR="006D4746">
        <w:rPr>
          <w:sz w:val="22"/>
        </w:rPr>
        <w:t xml:space="preserve"> of</w:t>
      </w:r>
      <w:r w:rsidRPr="008273ED" w:rsidR="006D702A">
        <w:rPr>
          <w:sz w:val="22"/>
        </w:rPr>
        <w:t xml:space="preserve"> du</w:t>
      </w:r>
      <w:r w:rsidRPr="008273ED" w:rsidR="006D4746">
        <w:rPr>
          <w:sz w:val="22"/>
        </w:rPr>
        <w:t>al credit programs</w:t>
      </w:r>
      <w:r w:rsidRPr="008273ED" w:rsidR="0048744B">
        <w:rPr>
          <w:sz w:val="22"/>
        </w:rPr>
        <w:t xml:space="preserve"> as</w:t>
      </w:r>
      <w:r w:rsidRPr="008273ED" w:rsidR="006D702A">
        <w:rPr>
          <w:sz w:val="22"/>
        </w:rPr>
        <w:t xml:space="preserve"> </w:t>
      </w:r>
      <w:r w:rsidRPr="008273ED" w:rsidR="0048744B">
        <w:rPr>
          <w:sz w:val="22"/>
        </w:rPr>
        <w:t>follow</w:t>
      </w:r>
      <w:r w:rsidRPr="008273ED" w:rsidR="00827933">
        <w:rPr>
          <w:sz w:val="22"/>
        </w:rPr>
        <w:t>s</w:t>
      </w:r>
      <w:r w:rsidRPr="008273ED" w:rsidR="009A6297">
        <w:rPr>
          <w:sz w:val="22"/>
        </w:rPr>
        <w:t>:</w:t>
      </w:r>
    </w:p>
    <w:p xmlns:wp14="http://schemas.microsoft.com/office/word/2010/wordml" w:rsidRPr="008273ED" w:rsidR="00426767" w:rsidP="006D702A" w:rsidRDefault="00426767" w14:paraId="5DAB6C7B" wp14:textId="77777777">
      <w:pPr>
        <w:spacing w:after="0" w:line="240" w:lineRule="auto"/>
        <w:rPr>
          <w:sz w:val="22"/>
        </w:rPr>
      </w:pPr>
    </w:p>
    <w:p xmlns:wp14="http://schemas.microsoft.com/office/word/2010/wordml" w:rsidRPr="00DC49A1" w:rsidR="00426767" w:rsidP="006D702A" w:rsidRDefault="00426767" w14:paraId="01BFF03A" wp14:textId="77777777">
      <w:pPr>
        <w:spacing w:after="0" w:line="240" w:lineRule="auto"/>
        <w:rPr>
          <w:sz w:val="22"/>
        </w:rPr>
      </w:pPr>
      <w:r w:rsidRPr="008273ED">
        <w:rPr>
          <w:sz w:val="22"/>
          <w:u w:val="single"/>
        </w:rPr>
        <w:t>ALLOCATION:</w:t>
      </w:r>
      <w:r w:rsidRPr="008273ED">
        <w:rPr>
          <w:sz w:val="22"/>
        </w:rPr>
        <w:t xml:space="preserve">  Each school will be provided with a</w:t>
      </w:r>
      <w:r w:rsidR="00B90C0C">
        <w:rPr>
          <w:sz w:val="22"/>
        </w:rPr>
        <w:t xml:space="preserve">n </w:t>
      </w:r>
      <w:r w:rsidRPr="008273ED">
        <w:rPr>
          <w:sz w:val="22"/>
        </w:rPr>
        <w:t xml:space="preserve">available allocation based on the first ADM report of the school year. </w:t>
      </w:r>
      <w:r w:rsidRPr="00DC49A1">
        <w:rPr>
          <w:sz w:val="22"/>
        </w:rPr>
        <w:t>Failure to provi</w:t>
      </w:r>
      <w:r w:rsidRPr="00DC49A1" w:rsidR="00F306CA">
        <w:rPr>
          <w:sz w:val="22"/>
        </w:rPr>
        <w:t>de HCCF with the ADM report will</w:t>
      </w:r>
      <w:r w:rsidRPr="00DC49A1">
        <w:rPr>
          <w:sz w:val="22"/>
        </w:rPr>
        <w:t xml:space="preserve"> result in no funding provided to a school corporation for dual credit.</w:t>
      </w:r>
      <w:r w:rsidRPr="00DC49A1" w:rsidR="00222E46">
        <w:rPr>
          <w:sz w:val="22"/>
        </w:rPr>
        <w:t xml:space="preserve"> School districts must submit invoices from colleges or universities to HCCF in a </w:t>
      </w:r>
      <w:bookmarkStart w:name="_GoBack" w:id="0"/>
      <w:bookmarkEnd w:id="0"/>
      <w:r w:rsidRPr="00DC49A1" w:rsidR="00222E46">
        <w:rPr>
          <w:sz w:val="22"/>
        </w:rPr>
        <w:t xml:space="preserve">timely manner. School districts may not exceed their overall allocation amount provided by HCCF. </w:t>
      </w:r>
    </w:p>
    <w:p xmlns:wp14="http://schemas.microsoft.com/office/word/2010/wordml" w:rsidRPr="00DC49A1" w:rsidR="00575946" w:rsidP="006D702A" w:rsidRDefault="00575946" w14:paraId="02EB378F" wp14:textId="77777777">
      <w:pPr>
        <w:spacing w:after="0" w:line="240" w:lineRule="auto"/>
        <w:rPr>
          <w:sz w:val="22"/>
          <w:u w:val="single"/>
        </w:rPr>
      </w:pPr>
    </w:p>
    <w:p xmlns:wp14="http://schemas.microsoft.com/office/word/2010/wordml" w:rsidRPr="00DC49A1" w:rsidR="006D702A" w:rsidP="006D702A" w:rsidRDefault="00827933" w14:paraId="4E5646B7" wp14:textId="77777777">
      <w:pPr>
        <w:spacing w:after="0" w:line="240" w:lineRule="auto"/>
        <w:rPr>
          <w:sz w:val="22"/>
        </w:rPr>
      </w:pPr>
      <w:r w:rsidRPr="00DC49A1">
        <w:rPr>
          <w:sz w:val="22"/>
          <w:u w:val="single"/>
        </w:rPr>
        <w:t>CLASSES:</w:t>
      </w:r>
      <w:r w:rsidRPr="00DC49A1">
        <w:rPr>
          <w:sz w:val="22"/>
        </w:rPr>
        <w:t xml:space="preserve">  Funds under this Agreement will only support dual credit classes</w:t>
      </w:r>
      <w:r w:rsidRPr="00DC49A1" w:rsidR="006D4746">
        <w:rPr>
          <w:sz w:val="22"/>
        </w:rPr>
        <w:t xml:space="preserve"> provided by an accredited college or university and</w:t>
      </w:r>
      <w:r w:rsidRPr="00DC49A1">
        <w:rPr>
          <w:sz w:val="22"/>
        </w:rPr>
        <w:t xml:space="preserve"> listed on the Core Transfer Library</w:t>
      </w:r>
      <w:r w:rsidRPr="00DC49A1" w:rsidR="0026073D">
        <w:rPr>
          <w:sz w:val="22"/>
        </w:rPr>
        <w:t xml:space="preserve"> list</w:t>
      </w:r>
      <w:r w:rsidRPr="00DC49A1">
        <w:rPr>
          <w:sz w:val="22"/>
        </w:rPr>
        <w:t xml:space="preserve"> (www.transferin.net).</w:t>
      </w:r>
    </w:p>
    <w:p xmlns:wp14="http://schemas.microsoft.com/office/word/2010/wordml" w:rsidRPr="00DC49A1" w:rsidR="0048744B" w:rsidP="006D702A" w:rsidRDefault="0048744B" w14:paraId="6A05A809" wp14:textId="77777777">
      <w:pPr>
        <w:spacing w:after="0" w:line="240" w:lineRule="auto"/>
        <w:rPr>
          <w:sz w:val="22"/>
          <w:u w:val="single"/>
        </w:rPr>
      </w:pPr>
    </w:p>
    <w:p xmlns:wp14="http://schemas.microsoft.com/office/word/2010/wordml" w:rsidRPr="008273ED" w:rsidR="005B2DFE" w:rsidP="34CA6DBF" w:rsidRDefault="006D702A" w14:paraId="08D2041B" wp14:textId="505D8829">
      <w:pPr>
        <w:spacing w:after="0" w:line="240" w:lineRule="auto"/>
        <w:rPr>
          <w:sz w:val="22"/>
          <w:szCs w:val="22"/>
        </w:rPr>
      </w:pPr>
      <w:r w:rsidRPr="34CA6DBF" w:rsidR="34CA6DBF">
        <w:rPr>
          <w:sz w:val="22"/>
          <w:szCs w:val="22"/>
          <w:u w:val="single"/>
        </w:rPr>
        <w:t>TUITION:</w:t>
      </w:r>
      <w:r w:rsidRPr="34CA6DBF" w:rsidR="34CA6DBF">
        <w:rPr>
          <w:sz w:val="22"/>
          <w:szCs w:val="22"/>
        </w:rPr>
        <w:t xml:space="preserve">  Funds may be used to reimburse tuition fees for dual credit classes, on the Core Transfer Library list, not to exceed the advertised rate in the MOU (Memorandum of Understanding) between the institution and school district. Each school district will provide HCCF with a copy of their signed MOU.</w:t>
      </w:r>
    </w:p>
    <w:p xmlns:wp14="http://schemas.microsoft.com/office/word/2010/wordml" w:rsidRPr="008273ED" w:rsidR="005B2DFE" w:rsidP="006D702A" w:rsidRDefault="005B2DFE" w14:paraId="5A39BBE3" wp14:textId="77777777">
      <w:pPr>
        <w:spacing w:after="0" w:line="240" w:lineRule="auto"/>
        <w:rPr>
          <w:sz w:val="22"/>
        </w:rPr>
      </w:pPr>
    </w:p>
    <w:p xmlns:wp14="http://schemas.microsoft.com/office/word/2010/wordml" w:rsidR="006D702A" w:rsidP="006D702A" w:rsidRDefault="006D702A" w14:paraId="2F542D9B" wp14:textId="77777777">
      <w:pPr>
        <w:spacing w:after="0" w:line="240" w:lineRule="auto"/>
        <w:rPr>
          <w:sz w:val="22"/>
        </w:rPr>
      </w:pPr>
      <w:r w:rsidRPr="008273ED">
        <w:rPr>
          <w:sz w:val="22"/>
          <w:u w:val="single"/>
        </w:rPr>
        <w:t>BOOKS:</w:t>
      </w:r>
      <w:r w:rsidRPr="008273ED">
        <w:rPr>
          <w:sz w:val="22"/>
        </w:rPr>
        <w:t xml:space="preserve">  Funds may be used</w:t>
      </w:r>
      <w:r w:rsidRPr="008273ED" w:rsidR="00237819">
        <w:rPr>
          <w:sz w:val="22"/>
        </w:rPr>
        <w:t xml:space="preserve"> to purchase or rent student books for dual credit classes not to exceed $100 per student per class. Reimbursement will only be provided based on invoice from the provider company. If books are purchased, they are to become the property of the school corporation.</w:t>
      </w:r>
      <w:r w:rsidR="00D104BE">
        <w:rPr>
          <w:sz w:val="22"/>
        </w:rPr>
        <w:t xml:space="preserve"> Students are n</w:t>
      </w:r>
      <w:r w:rsidR="00F306CA">
        <w:rPr>
          <w:sz w:val="22"/>
        </w:rPr>
        <w:t>ot to be charged rent or fees for</w:t>
      </w:r>
      <w:r w:rsidR="00D104BE">
        <w:rPr>
          <w:sz w:val="22"/>
        </w:rPr>
        <w:t xml:space="preserve"> books purchased with HCCF Dual Credit funding.</w:t>
      </w:r>
      <w:r w:rsidRPr="008273ED" w:rsidR="00237819">
        <w:rPr>
          <w:sz w:val="22"/>
        </w:rPr>
        <w:t xml:space="preserve"> Purchased books used in subsequent dual credit classes will not be funded again.</w:t>
      </w:r>
    </w:p>
    <w:p xmlns:wp14="http://schemas.microsoft.com/office/word/2010/wordml" w:rsidR="008273ED" w:rsidP="006D702A" w:rsidRDefault="008273ED" w14:paraId="41C8F396" wp14:textId="77777777">
      <w:pPr>
        <w:spacing w:after="0" w:line="240" w:lineRule="auto"/>
        <w:rPr>
          <w:sz w:val="22"/>
        </w:rPr>
      </w:pPr>
    </w:p>
    <w:p xmlns:wp14="http://schemas.microsoft.com/office/word/2010/wordml" w:rsidR="00B1034F" w:rsidP="006D702A" w:rsidRDefault="006D4746" w14:paraId="36DD7AB2" wp14:textId="77777777">
      <w:pPr>
        <w:spacing w:after="0" w:line="240" w:lineRule="auto"/>
        <w:rPr>
          <w:sz w:val="22"/>
        </w:rPr>
      </w:pPr>
      <w:r w:rsidRPr="008273ED">
        <w:rPr>
          <w:sz w:val="22"/>
          <w:u w:val="single"/>
        </w:rPr>
        <w:t>INSTRUCTOR PAY</w:t>
      </w:r>
      <w:r w:rsidRPr="008273ED" w:rsidR="00237819">
        <w:rPr>
          <w:sz w:val="22"/>
          <w:u w:val="single"/>
        </w:rPr>
        <w:t>:</w:t>
      </w:r>
      <w:r w:rsidRPr="008273ED" w:rsidR="00237819">
        <w:rPr>
          <w:sz w:val="22"/>
        </w:rPr>
        <w:t xml:space="preserve">  </w:t>
      </w:r>
      <w:r w:rsidRPr="008273ED" w:rsidR="003F3E71">
        <w:rPr>
          <w:sz w:val="22"/>
        </w:rPr>
        <w:t>Fund</w:t>
      </w:r>
      <w:r w:rsidRPr="008273ED">
        <w:rPr>
          <w:sz w:val="22"/>
        </w:rPr>
        <w:t>s may be used to pay</w:t>
      </w:r>
      <w:r w:rsidRPr="008273ED" w:rsidR="003F3E71">
        <w:rPr>
          <w:sz w:val="22"/>
        </w:rPr>
        <w:t xml:space="preserve"> school corporation person</w:t>
      </w:r>
      <w:r w:rsidR="00B1034F">
        <w:rPr>
          <w:sz w:val="22"/>
        </w:rPr>
        <w:t xml:space="preserve">nel for dual credit instruction </w:t>
      </w:r>
      <w:r w:rsidRPr="008273ED" w:rsidR="003F3E71">
        <w:rPr>
          <w:sz w:val="22"/>
        </w:rPr>
        <w:t xml:space="preserve">only during </w:t>
      </w:r>
      <w:r w:rsidRPr="008273ED" w:rsidR="0048744B">
        <w:rPr>
          <w:sz w:val="22"/>
        </w:rPr>
        <w:t>actual class time</w:t>
      </w:r>
      <w:r w:rsidRPr="008273ED" w:rsidR="003F3E71">
        <w:rPr>
          <w:sz w:val="22"/>
        </w:rPr>
        <w:t xml:space="preserve"> o</w:t>
      </w:r>
      <w:r w:rsidRPr="008273ED">
        <w:rPr>
          <w:sz w:val="22"/>
        </w:rPr>
        <w:t>utside of normal school hours</w:t>
      </w:r>
      <w:r w:rsidRPr="008273ED" w:rsidR="003F3E71">
        <w:rPr>
          <w:sz w:val="22"/>
        </w:rPr>
        <w:t xml:space="preserve"> at the staff member’s </w:t>
      </w:r>
      <w:r w:rsidRPr="008273ED" w:rsidR="00575946">
        <w:rPr>
          <w:sz w:val="22"/>
        </w:rPr>
        <w:t xml:space="preserve">verified </w:t>
      </w:r>
      <w:r w:rsidRPr="008273ED" w:rsidR="0048744B">
        <w:rPr>
          <w:sz w:val="22"/>
        </w:rPr>
        <w:t>contract hourly rate up to fifty dollars ($50.00)</w:t>
      </w:r>
      <w:r w:rsidRPr="008273ED">
        <w:rPr>
          <w:sz w:val="22"/>
        </w:rPr>
        <w:t xml:space="preserve"> </w:t>
      </w:r>
      <w:r w:rsidRPr="008273ED" w:rsidR="00575946">
        <w:rPr>
          <w:sz w:val="22"/>
        </w:rPr>
        <w:t>plus .0765%</w:t>
      </w:r>
      <w:r w:rsidRPr="008273ED" w:rsidR="0062168A">
        <w:rPr>
          <w:sz w:val="22"/>
        </w:rPr>
        <w:t xml:space="preserve"> per hour. No funds</w:t>
      </w:r>
      <w:r w:rsidRPr="008273ED" w:rsidR="0048744B">
        <w:rPr>
          <w:sz w:val="22"/>
        </w:rPr>
        <w:t xml:space="preserve"> will be provided for class time if the instructor</w:t>
      </w:r>
      <w:r w:rsidRPr="00E52C47" w:rsidR="0048744B">
        <w:rPr>
          <w:color w:val="FF0000"/>
          <w:sz w:val="22"/>
        </w:rPr>
        <w:t xml:space="preserve"> </w:t>
      </w:r>
      <w:r w:rsidRPr="008273ED" w:rsidR="0048744B">
        <w:rPr>
          <w:sz w:val="22"/>
        </w:rPr>
        <w:t>is being paid from an</w:t>
      </w:r>
      <w:r w:rsidRPr="008273ED" w:rsidR="0062168A">
        <w:rPr>
          <w:sz w:val="22"/>
        </w:rPr>
        <w:t xml:space="preserve">y </w:t>
      </w:r>
      <w:r w:rsidRPr="008273ED" w:rsidR="0048744B">
        <w:rPr>
          <w:sz w:val="22"/>
        </w:rPr>
        <w:t xml:space="preserve">other source. No funding will </w:t>
      </w:r>
      <w:r w:rsidRPr="008273ED" w:rsidR="00575946">
        <w:rPr>
          <w:sz w:val="22"/>
        </w:rPr>
        <w:t>be provided for other</w:t>
      </w:r>
      <w:r w:rsidRPr="008273ED" w:rsidR="0048744B">
        <w:rPr>
          <w:sz w:val="22"/>
        </w:rPr>
        <w:t xml:space="preserve"> fringe benefit programs.</w:t>
      </w:r>
      <w:r w:rsidR="00B1034F">
        <w:rPr>
          <w:sz w:val="22"/>
        </w:rPr>
        <w:t xml:space="preserve"> No funding will be provided for proctors. </w:t>
      </w:r>
    </w:p>
    <w:p xmlns:wp14="http://schemas.microsoft.com/office/word/2010/wordml" w:rsidR="00827933" w:rsidP="006D702A" w:rsidRDefault="00B1034F" w14:paraId="29D6B04F" wp14:textId="77777777">
      <w:pPr>
        <w:spacing w:after="0" w:line="240" w:lineRule="auto"/>
        <w:rPr>
          <w:sz w:val="22"/>
        </w:rPr>
      </w:pPr>
      <w:r>
        <w:rPr>
          <w:sz w:val="22"/>
        </w:rPr>
        <w:t xml:space="preserve"> </w:t>
      </w:r>
    </w:p>
    <w:p xmlns:wp14="http://schemas.microsoft.com/office/word/2010/wordml" w:rsidR="00F75346" w:rsidP="006D702A" w:rsidRDefault="00F75346" w14:paraId="1F4C6C68" wp14:textId="77777777">
      <w:pPr>
        <w:spacing w:after="0" w:line="240" w:lineRule="auto"/>
        <w:rPr>
          <w:sz w:val="22"/>
        </w:rPr>
      </w:pPr>
      <w:r>
        <w:rPr>
          <w:sz w:val="22"/>
          <w:u w:val="single"/>
        </w:rPr>
        <w:t>AP TESTING FEES:</w:t>
      </w:r>
      <w:r>
        <w:rPr>
          <w:sz w:val="22"/>
        </w:rPr>
        <w:t xml:space="preserve">  HCCF will reimburse any AP testing fees that are not allowed by other reimbursement programs.  You must submit to us a copy of your AP Exam Invoice an</w:t>
      </w:r>
      <w:r w:rsidR="001319C2">
        <w:rPr>
          <w:sz w:val="22"/>
        </w:rPr>
        <w:t>d we will reimburse any amount o</w:t>
      </w:r>
      <w:r>
        <w:rPr>
          <w:sz w:val="22"/>
        </w:rPr>
        <w:t xml:space="preserve">wed by your school. </w:t>
      </w:r>
    </w:p>
    <w:p xmlns:wp14="http://schemas.microsoft.com/office/word/2010/wordml" w:rsidRPr="00F75346" w:rsidR="00F75346" w:rsidP="006D702A" w:rsidRDefault="00F75346" w14:paraId="72A3D3EC" wp14:textId="77777777">
      <w:pPr>
        <w:spacing w:after="0" w:line="240" w:lineRule="auto"/>
        <w:rPr>
          <w:sz w:val="22"/>
        </w:rPr>
      </w:pPr>
    </w:p>
    <w:p xmlns:wp14="http://schemas.microsoft.com/office/word/2010/wordml" w:rsidRPr="00E52C47" w:rsidR="00827933" w:rsidP="006D702A" w:rsidRDefault="008273ED" w14:paraId="20B15A19" wp14:textId="77777777">
      <w:pPr>
        <w:spacing w:after="0" w:line="240" w:lineRule="auto"/>
        <w:rPr>
          <w:color w:val="FF0000"/>
          <w:sz w:val="22"/>
        </w:rPr>
      </w:pPr>
      <w:r w:rsidRPr="00187240">
        <w:rPr>
          <w:sz w:val="22"/>
          <w:u w:val="single"/>
        </w:rPr>
        <w:t>SUPPLIES and EQUIPMENT</w:t>
      </w:r>
      <w:r w:rsidRPr="00187240" w:rsidR="00827933">
        <w:rPr>
          <w:sz w:val="22"/>
          <w:u w:val="single"/>
        </w:rPr>
        <w:t>:</w:t>
      </w:r>
      <w:r w:rsidRPr="00187240" w:rsidR="00827933">
        <w:rPr>
          <w:sz w:val="22"/>
        </w:rPr>
        <w:t xml:space="preserve">  This grant will not pay for</w:t>
      </w:r>
      <w:r w:rsidRPr="00187240">
        <w:rPr>
          <w:sz w:val="22"/>
        </w:rPr>
        <w:t xml:space="preserve"> any supplies or</w:t>
      </w:r>
      <w:r w:rsidRPr="00187240" w:rsidR="00827933">
        <w:rPr>
          <w:sz w:val="22"/>
        </w:rPr>
        <w:t xml:space="preserve"> eq</w:t>
      </w:r>
      <w:r w:rsidRPr="00187240" w:rsidR="00575946">
        <w:rPr>
          <w:sz w:val="22"/>
        </w:rPr>
        <w:t>uipment acquisition or</w:t>
      </w:r>
      <w:r w:rsidRPr="008273ED" w:rsidR="00575946">
        <w:rPr>
          <w:sz w:val="22"/>
        </w:rPr>
        <w:t xml:space="preserve"> repair. If needed, the s</w:t>
      </w:r>
      <w:r w:rsidRPr="008273ED" w:rsidR="00827933">
        <w:rPr>
          <w:sz w:val="22"/>
        </w:rPr>
        <w:t xml:space="preserve">chool may seek </w:t>
      </w:r>
      <w:r>
        <w:rPr>
          <w:sz w:val="22"/>
        </w:rPr>
        <w:t xml:space="preserve">supplies and/or </w:t>
      </w:r>
      <w:r w:rsidRPr="008273ED" w:rsidR="00827933">
        <w:rPr>
          <w:sz w:val="22"/>
        </w:rPr>
        <w:t>equipment funding from HCCF via the grant</w:t>
      </w:r>
      <w:r w:rsidR="00B1034F">
        <w:rPr>
          <w:sz w:val="22"/>
        </w:rPr>
        <w:t xml:space="preserve"> process.</w:t>
      </w:r>
    </w:p>
    <w:p xmlns:wp14="http://schemas.microsoft.com/office/word/2010/wordml" w:rsidRPr="008273ED" w:rsidR="008E0C0A" w:rsidP="006D702A" w:rsidRDefault="008E0C0A" w14:paraId="0D0B940D" wp14:textId="77777777">
      <w:pPr>
        <w:spacing w:after="0" w:line="240" w:lineRule="auto"/>
        <w:rPr>
          <w:sz w:val="22"/>
        </w:rPr>
      </w:pPr>
    </w:p>
    <w:p xmlns:wp14="http://schemas.microsoft.com/office/word/2010/wordml" w:rsidRPr="008273ED" w:rsidR="008E0C0A" w:rsidP="006D702A" w:rsidRDefault="0062168A" w14:paraId="255990D6" wp14:textId="77777777">
      <w:pPr>
        <w:spacing w:after="0" w:line="240" w:lineRule="auto"/>
        <w:rPr>
          <w:sz w:val="22"/>
        </w:rPr>
      </w:pPr>
      <w:r w:rsidRPr="008273ED">
        <w:rPr>
          <w:sz w:val="22"/>
          <w:u w:val="single"/>
        </w:rPr>
        <w:t>INSTRUCTOR</w:t>
      </w:r>
      <w:r w:rsidRPr="008273ED" w:rsidR="00575946">
        <w:rPr>
          <w:sz w:val="22"/>
          <w:u w:val="single"/>
        </w:rPr>
        <w:t xml:space="preserve"> </w:t>
      </w:r>
      <w:r w:rsidRPr="008273ED" w:rsidR="008E0C0A">
        <w:rPr>
          <w:sz w:val="22"/>
          <w:u w:val="single"/>
        </w:rPr>
        <w:t>TRAINING:</w:t>
      </w:r>
      <w:r w:rsidRPr="008273ED" w:rsidR="008E0C0A">
        <w:rPr>
          <w:sz w:val="22"/>
        </w:rPr>
        <w:t xml:space="preserve">  No funding will be provided for any costs associated with trainin</w:t>
      </w:r>
      <w:r w:rsidR="00B1034F">
        <w:rPr>
          <w:sz w:val="22"/>
        </w:rPr>
        <w:t>g or certification of educators.</w:t>
      </w:r>
    </w:p>
    <w:p xmlns:wp14="http://schemas.microsoft.com/office/word/2010/wordml" w:rsidRPr="008273ED" w:rsidR="008E0C0A" w:rsidP="006D702A" w:rsidRDefault="008E0C0A" w14:paraId="0E27B00A" wp14:textId="77777777">
      <w:pPr>
        <w:spacing w:after="0" w:line="240" w:lineRule="auto"/>
        <w:rPr>
          <w:sz w:val="22"/>
        </w:rPr>
      </w:pPr>
    </w:p>
    <w:p xmlns:wp14="http://schemas.microsoft.com/office/word/2010/wordml" w:rsidR="00B839AC" w:rsidP="006D702A" w:rsidRDefault="00827933" w14:paraId="76F35AE1" wp14:textId="77777777">
      <w:pPr>
        <w:spacing w:after="0" w:line="240" w:lineRule="auto"/>
        <w:rPr>
          <w:sz w:val="22"/>
        </w:rPr>
      </w:pPr>
      <w:r w:rsidRPr="008273ED">
        <w:rPr>
          <w:sz w:val="22"/>
          <w:u w:val="single"/>
        </w:rPr>
        <w:t>PROGRAM TERMINATION:</w:t>
      </w:r>
      <w:r w:rsidRPr="008273ED">
        <w:rPr>
          <w:sz w:val="22"/>
        </w:rPr>
        <w:t xml:space="preserve">  Any violation of these conditions may result in the immediate termination of this agreement as determined by the HCCF board of directors. Contact the HCCF staff immediately if you are uncertain about any</w:t>
      </w:r>
      <w:r w:rsidRPr="008273ED" w:rsidR="00575946">
        <w:rPr>
          <w:sz w:val="22"/>
        </w:rPr>
        <w:t xml:space="preserve"> reimbursable expense</w:t>
      </w:r>
      <w:r w:rsidRPr="008273ED">
        <w:rPr>
          <w:sz w:val="22"/>
        </w:rPr>
        <w:t xml:space="preserve"> </w:t>
      </w:r>
      <w:r w:rsidRPr="008273ED" w:rsidR="00575946">
        <w:rPr>
          <w:sz w:val="22"/>
        </w:rPr>
        <w:t xml:space="preserve">or other </w:t>
      </w:r>
      <w:r w:rsidR="00D104BE">
        <w:rPr>
          <w:sz w:val="22"/>
        </w:rPr>
        <w:t>condition in the</w:t>
      </w:r>
      <w:r w:rsidRPr="008273ED">
        <w:rPr>
          <w:sz w:val="22"/>
        </w:rPr>
        <w:t xml:space="preserve"> Grant Agreement</w:t>
      </w:r>
      <w:r w:rsidRPr="008273ED" w:rsidR="00575946">
        <w:rPr>
          <w:sz w:val="22"/>
        </w:rPr>
        <w:t xml:space="preserve"> or</w:t>
      </w:r>
      <w:r w:rsidR="00D104BE">
        <w:rPr>
          <w:sz w:val="22"/>
        </w:rPr>
        <w:t xml:space="preserve"> this</w:t>
      </w:r>
      <w:r w:rsidRPr="008273ED" w:rsidR="00575946">
        <w:rPr>
          <w:sz w:val="22"/>
        </w:rPr>
        <w:t xml:space="preserve"> Appendix</w:t>
      </w:r>
      <w:r w:rsidRPr="008273ED">
        <w:rPr>
          <w:sz w:val="22"/>
        </w:rPr>
        <w:t>.</w:t>
      </w:r>
    </w:p>
    <w:p xmlns:wp14="http://schemas.microsoft.com/office/word/2010/wordml" w:rsidR="00B839AC" w:rsidP="006D702A" w:rsidRDefault="00B839AC" w14:paraId="60061E4C" wp14:textId="77777777">
      <w:pPr>
        <w:spacing w:after="0" w:line="240" w:lineRule="auto"/>
        <w:rPr>
          <w:sz w:val="22"/>
        </w:rPr>
      </w:pPr>
    </w:p>
    <w:p xmlns:wp14="http://schemas.microsoft.com/office/word/2010/wordml" w:rsidRPr="00ED54F1" w:rsidR="0008204C" w:rsidP="006D702A" w:rsidRDefault="00ED54F1" w14:paraId="0FC54D54" wp14:textId="77777777">
      <w:pPr>
        <w:spacing w:after="0" w:line="240" w:lineRule="auto"/>
        <w:rPr>
          <w:b/>
          <w:sz w:val="22"/>
        </w:rPr>
      </w:pPr>
      <w:r w:rsidRPr="00ED54F1">
        <w:rPr>
          <w:b/>
          <w:i/>
          <w:sz w:val="22"/>
          <w:u w:val="single"/>
        </w:rPr>
        <w:t>CLAS</w:t>
      </w:r>
      <w:r w:rsidR="00177A29">
        <w:rPr>
          <w:b/>
          <w:i/>
          <w:sz w:val="22"/>
          <w:u w:val="single"/>
        </w:rPr>
        <w:t>SES OUTSIDE NORMAL SCHOOL HOURS:</w:t>
      </w:r>
      <w:r w:rsidR="00177A29">
        <w:rPr>
          <w:b/>
          <w:i/>
          <w:sz w:val="22"/>
        </w:rPr>
        <w:t xml:space="preserve">  </w:t>
      </w:r>
      <w:r>
        <w:rPr>
          <w:b/>
          <w:i/>
          <w:sz w:val="22"/>
        </w:rPr>
        <w:t xml:space="preserve">HCCF may allow dual credit courses and instructor costs during non-traditional school hours.  These classes will require prior approval by HCCF. </w:t>
      </w:r>
    </w:p>
    <w:sectPr w:rsidRPr="00ED54F1" w:rsidR="0008204C" w:rsidSect="0026073D">
      <w:headerReference w:type="even" r:id="rId7"/>
      <w:headerReference w:type="default" r:id="rId8"/>
      <w:footerReference w:type="even" r:id="rId9"/>
      <w:footerReference w:type="default" r:id="rId10"/>
      <w:headerReference w:type="first" r:id="rId11"/>
      <w:footerReference w:type="first" r:id="rId12"/>
      <w:pgSz w:w="12240" w:h="15840" w:orient="portrait"/>
      <w:pgMar w:top="900" w:right="1170" w:bottom="27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E0C0A" w:rsidP="008E0C0A" w:rsidRDefault="008E0C0A" w14:paraId="3656B9AB" wp14:textId="77777777">
      <w:pPr>
        <w:spacing w:after="0" w:line="240" w:lineRule="auto"/>
      </w:pPr>
      <w:r>
        <w:separator/>
      </w:r>
    </w:p>
  </w:endnote>
  <w:endnote w:type="continuationSeparator" w:id="0">
    <w:p xmlns:wp14="http://schemas.microsoft.com/office/word/2010/wordml" w:rsidR="008E0C0A" w:rsidP="008E0C0A" w:rsidRDefault="008E0C0A"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0C0C" w:rsidRDefault="00B90C0C"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0C0C" w:rsidRDefault="00B90C0C" w14:paraId="4101652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0C0C" w:rsidRDefault="00B90C0C"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E0C0A" w:rsidP="008E0C0A" w:rsidRDefault="008E0C0A" w14:paraId="53128261" wp14:textId="77777777">
      <w:pPr>
        <w:spacing w:after="0" w:line="240" w:lineRule="auto"/>
      </w:pPr>
      <w:r>
        <w:separator/>
      </w:r>
    </w:p>
  </w:footnote>
  <w:footnote w:type="continuationSeparator" w:id="0">
    <w:p xmlns:wp14="http://schemas.microsoft.com/office/word/2010/wordml" w:rsidR="008E0C0A" w:rsidP="008E0C0A" w:rsidRDefault="008E0C0A"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0C0C" w:rsidRDefault="00B90C0C" w14:paraId="4B94D5A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15527"/>
      <w:docPartObj>
        <w:docPartGallery w:val="Watermarks"/>
        <w:docPartUnique/>
      </w:docPartObj>
    </w:sdtPr>
    <w:sdtEndPr/>
    <w:sdtContent>
      <w:p xmlns:wp14="http://schemas.microsoft.com/office/word/2010/wordml" w:rsidR="008E0C0A" w:rsidRDefault="00DC49A1" w14:paraId="44EAFD9C" wp14:textId="77777777">
        <w:pPr>
          <w:pStyle w:val="Header"/>
        </w:pPr>
        <w:r>
          <w:rPr>
            <w:noProof/>
          </w:rPr>
          <w:pict w14:anchorId="0ACE2C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7252533" style="position:absolute;margin-left:0;margin-top:125.5pt;width:467.95pt;height:352.2pt;z-index:-251658752;mso-position-horizontal-relative:margin;mso-position-vertical-relative:margin" o:spid="_x0000_s2050" o:allowincell="f" type="#_x0000_t75">
              <v:imagedata gain="3932f" blacklevel="26214f" chromakey="white" o:title="HCCF Logo bw jpg" r:id="rId1"/>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0C0C" w:rsidRDefault="00B90C0C"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86EAD"/>
    <w:multiLevelType w:val="hybridMultilevel"/>
    <w:tmpl w:val="5210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22"/>
    <w:rsid w:val="0008204C"/>
    <w:rsid w:val="001319C2"/>
    <w:rsid w:val="00177A29"/>
    <w:rsid w:val="00187240"/>
    <w:rsid w:val="001E1B1A"/>
    <w:rsid w:val="001E6F7D"/>
    <w:rsid w:val="00222E46"/>
    <w:rsid w:val="00237819"/>
    <w:rsid w:val="0026073D"/>
    <w:rsid w:val="00293B1E"/>
    <w:rsid w:val="003A6379"/>
    <w:rsid w:val="003F3E71"/>
    <w:rsid w:val="00426767"/>
    <w:rsid w:val="0048744B"/>
    <w:rsid w:val="00500871"/>
    <w:rsid w:val="00575946"/>
    <w:rsid w:val="005B2DFE"/>
    <w:rsid w:val="0062168A"/>
    <w:rsid w:val="006D4746"/>
    <w:rsid w:val="006D702A"/>
    <w:rsid w:val="00736F5F"/>
    <w:rsid w:val="007E2D11"/>
    <w:rsid w:val="008273ED"/>
    <w:rsid w:val="00827933"/>
    <w:rsid w:val="008708FB"/>
    <w:rsid w:val="008C640D"/>
    <w:rsid w:val="008E0C0A"/>
    <w:rsid w:val="008E3B2D"/>
    <w:rsid w:val="00952D33"/>
    <w:rsid w:val="009A6297"/>
    <w:rsid w:val="009E093B"/>
    <w:rsid w:val="009F4020"/>
    <w:rsid w:val="00AA5A1A"/>
    <w:rsid w:val="00AC37BC"/>
    <w:rsid w:val="00B1034F"/>
    <w:rsid w:val="00B839AC"/>
    <w:rsid w:val="00B90C0C"/>
    <w:rsid w:val="00BD2222"/>
    <w:rsid w:val="00C32DFB"/>
    <w:rsid w:val="00CF217E"/>
    <w:rsid w:val="00D104BE"/>
    <w:rsid w:val="00D31F9D"/>
    <w:rsid w:val="00DC49A1"/>
    <w:rsid w:val="00E52C47"/>
    <w:rsid w:val="00ED54F1"/>
    <w:rsid w:val="00F306CA"/>
    <w:rsid w:val="00F75346"/>
    <w:rsid w:val="34CA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6291E2-4F20-4579-A164-09E90935CD7D}"/>
  <w14:docId w14:val="38BB7E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6297"/>
    <w:pPr>
      <w:ind w:left="720"/>
      <w:contextualSpacing/>
    </w:pPr>
  </w:style>
  <w:style w:type="paragraph" w:styleId="Header">
    <w:name w:val="header"/>
    <w:basedOn w:val="Normal"/>
    <w:link w:val="HeaderChar"/>
    <w:uiPriority w:val="99"/>
    <w:unhideWhenUsed/>
    <w:rsid w:val="008E0C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0C0A"/>
  </w:style>
  <w:style w:type="paragraph" w:styleId="Footer">
    <w:name w:val="footer"/>
    <w:basedOn w:val="Normal"/>
    <w:link w:val="FooterChar"/>
    <w:uiPriority w:val="99"/>
    <w:unhideWhenUsed/>
    <w:rsid w:val="008E0C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73478b5cbac4468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4f6810-86e5-4691-8f38-a81730460cc0}"/>
      </w:docPartPr>
      <w:docPartBody>
        <w:p w14:paraId="34CA6D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 Gililand</dc:creator>
  <lastModifiedBy>Anna C</lastModifiedBy>
  <revision>3</revision>
  <lastPrinted>2019-10-10T13:31:00.0000000Z</lastPrinted>
  <dcterms:created xsi:type="dcterms:W3CDTF">2020-10-19T19:13:00.0000000Z</dcterms:created>
  <dcterms:modified xsi:type="dcterms:W3CDTF">2020-10-19T20:13:44.6591489Z</dcterms:modified>
</coreProperties>
</file>